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713" w:rsidRDefault="00C47685" w:rsidP="00C47685">
      <w:pPr>
        <w:jc w:val="right"/>
        <w:rPr>
          <w:rFonts w:ascii="Times New Roman" w:hAnsi="Times New Roman" w:cs="Times New Roman"/>
          <w:sz w:val="28"/>
          <w:szCs w:val="28"/>
        </w:rPr>
      </w:pPr>
      <w:r w:rsidRPr="00C47685">
        <w:rPr>
          <w:rFonts w:ascii="Times New Roman" w:hAnsi="Times New Roman" w:cs="Times New Roman"/>
          <w:sz w:val="28"/>
          <w:szCs w:val="28"/>
        </w:rPr>
        <w:t xml:space="preserve"> Приложение 2</w:t>
      </w:r>
    </w:p>
    <w:p w:rsidR="00C47685" w:rsidRDefault="00C47685" w:rsidP="00C47685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7" w:type="dxa"/>
        <w:tblInd w:w="-743" w:type="dxa"/>
        <w:tblLook w:val="04A0"/>
      </w:tblPr>
      <w:tblGrid>
        <w:gridCol w:w="4962"/>
        <w:gridCol w:w="5245"/>
      </w:tblGrid>
      <w:tr w:rsidR="00C47685" w:rsidTr="00720EC0">
        <w:tc>
          <w:tcPr>
            <w:tcW w:w="4962" w:type="dxa"/>
          </w:tcPr>
          <w:p w:rsidR="00C47685" w:rsidRDefault="00C47685" w:rsidP="00720EC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 w:themeFill="background1"/>
              </w:rPr>
              <w:t>Вариант 1</w:t>
            </w:r>
          </w:p>
          <w:p w:rsidR="00C47685" w:rsidRDefault="00C47685" w:rsidP="00720EC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 w:themeFill="background1"/>
              </w:rPr>
            </w:pPr>
          </w:p>
          <w:p w:rsidR="00C47685" w:rsidRPr="00C47685" w:rsidRDefault="00C47685" w:rsidP="00720EC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DBD2F1"/>
              </w:rPr>
            </w:pPr>
            <w:r w:rsidRPr="00C4768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 w:themeFill="background1"/>
              </w:rPr>
              <w:t>Из перечисленных систем выберите смеси</w:t>
            </w:r>
            <w:r w:rsidRPr="00047E8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 w:themeFill="background1"/>
              </w:rPr>
              <w:t>.</w:t>
            </w:r>
          </w:p>
          <w:p w:rsidR="00C47685" w:rsidRPr="00C47685" w:rsidRDefault="00C47685" w:rsidP="00720EC0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</w:pPr>
            <w:r w:rsidRPr="00C47685">
              <w:rPr>
                <w:rFonts w:ascii="Times New Roman" w:hAnsi="Times New Roman" w:cs="Times New Roman"/>
                <w:sz w:val="28"/>
                <w:szCs w:val="28"/>
              </w:rPr>
              <w:t xml:space="preserve"> Дистиллированная вода, морская вода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47685">
              <w:rPr>
                <w:rFonts w:ascii="Times New Roman" w:hAnsi="Times New Roman" w:cs="Times New Roman"/>
                <w:sz w:val="28"/>
                <w:szCs w:val="28"/>
              </w:rPr>
              <w:t xml:space="preserve"> кислород, серебро, гранит, сталь, водород</w:t>
            </w:r>
            <w:proofErr w:type="gramStart"/>
            <w:r w:rsidRPr="00C47685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C47685">
              <w:rPr>
                <w:rFonts w:ascii="Times New Roman" w:hAnsi="Times New Roman" w:cs="Times New Roman"/>
                <w:sz w:val="28"/>
                <w:szCs w:val="28"/>
              </w:rPr>
              <w:t>молоко, строительный раствор, воздух,   базальт , свинец, чугун , углекислый газ, стекло</w:t>
            </w:r>
          </w:p>
        </w:tc>
        <w:tc>
          <w:tcPr>
            <w:tcW w:w="5245" w:type="dxa"/>
          </w:tcPr>
          <w:p w:rsidR="00C47685" w:rsidRDefault="00C47685" w:rsidP="00720EC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 w:themeFill="background1"/>
              </w:rPr>
              <w:t>Вариант 2</w:t>
            </w:r>
          </w:p>
          <w:p w:rsidR="00C47685" w:rsidRDefault="00C47685" w:rsidP="00720EC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 w:themeFill="background1"/>
              </w:rPr>
            </w:pPr>
          </w:p>
          <w:p w:rsidR="00C47685" w:rsidRPr="00C47685" w:rsidRDefault="00C47685" w:rsidP="00720EC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DBD2F1"/>
              </w:rPr>
            </w:pPr>
            <w:r w:rsidRPr="00C4768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 w:themeFill="background1"/>
              </w:rPr>
              <w:t xml:space="preserve">Из перечисленных систем выберите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 w:themeFill="background1"/>
              </w:rPr>
              <w:t>чистые вещества</w:t>
            </w:r>
            <w:r w:rsidRPr="00047E8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 w:themeFill="background1"/>
              </w:rPr>
              <w:t>.</w:t>
            </w:r>
          </w:p>
          <w:p w:rsidR="00C47685" w:rsidRPr="00C47685" w:rsidRDefault="00C47685" w:rsidP="00C47685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</w:pPr>
            <w:r w:rsidRPr="00C47685">
              <w:rPr>
                <w:rFonts w:ascii="Times New Roman" w:hAnsi="Times New Roman" w:cs="Times New Roman"/>
                <w:sz w:val="28"/>
                <w:szCs w:val="28"/>
              </w:rPr>
              <w:t xml:space="preserve"> Дистиллированная вода, морская вода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47685">
              <w:rPr>
                <w:rFonts w:ascii="Times New Roman" w:hAnsi="Times New Roman" w:cs="Times New Roman"/>
                <w:sz w:val="28"/>
                <w:szCs w:val="28"/>
              </w:rPr>
              <w:t xml:space="preserve"> кислород, серебро, гранит, сталь, водород,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7685">
              <w:rPr>
                <w:rFonts w:ascii="Times New Roman" w:hAnsi="Times New Roman" w:cs="Times New Roman"/>
                <w:sz w:val="28"/>
                <w:szCs w:val="28"/>
              </w:rPr>
              <w:t>молоко, строительный раствор, воздух,   базальт</w:t>
            </w:r>
            <w:proofErr w:type="gramStart"/>
            <w:r w:rsidRPr="00C47685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C47685">
              <w:rPr>
                <w:rFonts w:ascii="Times New Roman" w:hAnsi="Times New Roman" w:cs="Times New Roman"/>
                <w:sz w:val="28"/>
                <w:szCs w:val="28"/>
              </w:rPr>
              <w:t xml:space="preserve"> свинец, чугун , углекислый газ, стекло</w:t>
            </w:r>
          </w:p>
        </w:tc>
      </w:tr>
      <w:tr w:rsidR="00C47685" w:rsidTr="00047E85">
        <w:tc>
          <w:tcPr>
            <w:tcW w:w="4962" w:type="dxa"/>
            <w:shd w:val="clear" w:color="auto" w:fill="FFFFFF" w:themeFill="background1"/>
          </w:tcPr>
          <w:p w:rsidR="00C47685" w:rsidRPr="00C47685" w:rsidRDefault="00C47685" w:rsidP="00720EC0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</w:pPr>
            <w:r w:rsidRPr="00047E8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 w:themeFill="background1"/>
              </w:rPr>
              <w:t>Дана смесь сахара, речного песка и железных опилок. Предложите способ разделения этой смеси</w:t>
            </w:r>
            <w:r w:rsidR="00047E8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 w:themeFill="background1"/>
              </w:rPr>
              <w:t>.</w:t>
            </w:r>
          </w:p>
          <w:p w:rsidR="00C47685" w:rsidRPr="00C47685" w:rsidRDefault="00C47685" w:rsidP="00720EC0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</w:pPr>
          </w:p>
        </w:tc>
        <w:tc>
          <w:tcPr>
            <w:tcW w:w="5245" w:type="dxa"/>
            <w:shd w:val="clear" w:color="auto" w:fill="FFFFFF" w:themeFill="background1"/>
          </w:tcPr>
          <w:p w:rsidR="00C47685" w:rsidRPr="00C47685" w:rsidRDefault="00C47685" w:rsidP="00720EC0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</w:pPr>
            <w:r w:rsidRPr="00047E8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 w:themeFill="background1"/>
              </w:rPr>
              <w:t>Дана смесь соли, глины и древесных опилок. Предложите способ разделения этой смеси</w:t>
            </w:r>
          </w:p>
          <w:p w:rsidR="00C47685" w:rsidRPr="00C47685" w:rsidRDefault="00C47685" w:rsidP="00720EC0">
            <w:pPr>
              <w:ind w:right="1876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</w:pPr>
          </w:p>
        </w:tc>
      </w:tr>
      <w:tr w:rsidR="00C47685" w:rsidTr="002F184F">
        <w:trPr>
          <w:trHeight w:val="1849"/>
        </w:trPr>
        <w:tc>
          <w:tcPr>
            <w:tcW w:w="4962" w:type="dxa"/>
            <w:shd w:val="clear" w:color="auto" w:fill="auto"/>
          </w:tcPr>
          <w:p w:rsidR="00C47685" w:rsidRPr="00C47685" w:rsidRDefault="00C47685" w:rsidP="002F18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</w:pPr>
            <w:r w:rsidRPr="00C4768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  <w:t>Заполните кластер с примерами</w:t>
            </w:r>
          </w:p>
          <w:p w:rsidR="00C47685" w:rsidRPr="00C47685" w:rsidRDefault="00C47685" w:rsidP="002F184F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  <w:t>Способы р</w:t>
            </w:r>
            <w:r w:rsidRPr="00C4768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  <w:t>азделени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  <w:t>я</w:t>
            </w:r>
            <w:r w:rsidRPr="00C4768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  <w:t xml:space="preserve"> однородных смесей</w:t>
            </w:r>
            <w:r w:rsidR="00047E8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  <w:t>.</w:t>
            </w:r>
          </w:p>
          <w:p w:rsidR="00C47685" w:rsidRPr="00C47685" w:rsidRDefault="00A61B74" w:rsidP="00720EC0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</w:pPr>
            <w:r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4" type="#_x0000_t32" style="position:absolute;margin-left:46pt;margin-top:1.4pt;width:32.65pt;height:26.65pt;flip:x;z-index:251668480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pict>
                <v:shape id="_x0000_s1030" type="#_x0000_t32" style="position:absolute;margin-left:104.15pt;margin-top:5.85pt;width:3.95pt;height:32.65pt;flip:x;z-index:251663360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pict>
                <v:shape id="_x0000_s1031" type="#_x0000_t32" style="position:absolute;margin-left:134.75pt;margin-top:1.5pt;width:36pt;height:21.35pt;z-index:251664384" o:connectortype="straight">
                  <v:stroke endarrow="block"/>
                </v:shape>
              </w:pict>
            </w:r>
          </w:p>
          <w:p w:rsidR="00C47685" w:rsidRPr="00C47685" w:rsidRDefault="00C47685" w:rsidP="00720EC0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</w:pPr>
          </w:p>
        </w:tc>
        <w:tc>
          <w:tcPr>
            <w:tcW w:w="5245" w:type="dxa"/>
            <w:shd w:val="clear" w:color="auto" w:fill="FFFFFF" w:themeFill="background1"/>
          </w:tcPr>
          <w:p w:rsidR="00C47685" w:rsidRPr="00C47685" w:rsidRDefault="00C47685" w:rsidP="00047E85">
            <w:pPr>
              <w:shd w:val="clear" w:color="auto" w:fill="FFFFFF" w:themeFill="background1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</w:pPr>
            <w:r w:rsidRPr="00C4768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  <w:t>Запол</w:t>
            </w:r>
            <w:r w:rsidRPr="00047E8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  <w:t>ните</w:t>
            </w:r>
            <w:r w:rsidRPr="00C4768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  <w:t xml:space="preserve"> кластер с примерами</w:t>
            </w:r>
          </w:p>
          <w:p w:rsidR="00C47685" w:rsidRPr="00C47685" w:rsidRDefault="00C47685" w:rsidP="00047E8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  <w:t>Способы р</w:t>
            </w:r>
            <w:r w:rsidRPr="00C4768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  <w:t>азделени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  <w:t>я</w:t>
            </w:r>
            <w:r w:rsidRPr="00C4768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  <w:t xml:space="preserve"> неоднородных смесей</w:t>
            </w:r>
          </w:p>
          <w:p w:rsidR="00C47685" w:rsidRPr="00C47685" w:rsidRDefault="00A61B74" w:rsidP="00C47685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</w:pPr>
            <w:r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pict>
                <v:shape id="_x0000_s1033" type="#_x0000_t32" style="position:absolute;left:0;text-align:left;margin-left:49.35pt;margin-top:1.45pt;width:32.65pt;height:26.65pt;flip:x;z-index:251666432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pict>
                <v:shape id="_x0000_s1035" type="#_x0000_t32" style="position:absolute;left:0;text-align:left;margin-left:123.95pt;margin-top:1.5pt;width:0;height:30.6pt;z-index:251669504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pict>
                <v:shape id="_x0000_s1032" type="#_x0000_t32" style="position:absolute;left:0;text-align:left;margin-left:152.7pt;margin-top:1.45pt;width:44.65pt;height:30.65pt;z-index:251665408" o:connectortype="straight">
                  <v:stroke endarrow="block"/>
                </v:shape>
              </w:pict>
            </w:r>
            <w:r w:rsidR="00C47685" w:rsidRPr="00C4768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  <w:t xml:space="preserve">              </w:t>
            </w:r>
          </w:p>
        </w:tc>
      </w:tr>
    </w:tbl>
    <w:p w:rsidR="00C47685" w:rsidRDefault="00C47685"/>
    <w:tbl>
      <w:tblPr>
        <w:tblStyle w:val="a3"/>
        <w:tblW w:w="10207" w:type="dxa"/>
        <w:tblInd w:w="-743" w:type="dxa"/>
        <w:tblLook w:val="04A0"/>
      </w:tblPr>
      <w:tblGrid>
        <w:gridCol w:w="4962"/>
        <w:gridCol w:w="5245"/>
      </w:tblGrid>
      <w:tr w:rsidR="00C47685" w:rsidTr="00720EC0">
        <w:tc>
          <w:tcPr>
            <w:tcW w:w="4962" w:type="dxa"/>
          </w:tcPr>
          <w:p w:rsidR="00C47685" w:rsidRDefault="00C47685" w:rsidP="00720EC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 w:themeFill="background1"/>
              </w:rPr>
              <w:t>Вариант 1</w:t>
            </w:r>
          </w:p>
          <w:p w:rsidR="00C47685" w:rsidRDefault="00C47685" w:rsidP="00720EC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 w:themeFill="background1"/>
              </w:rPr>
            </w:pPr>
          </w:p>
          <w:p w:rsidR="00C47685" w:rsidRPr="00C47685" w:rsidRDefault="00C47685" w:rsidP="00720EC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DBD2F1"/>
              </w:rPr>
            </w:pPr>
            <w:r w:rsidRPr="00C4768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 w:themeFill="background1"/>
              </w:rPr>
              <w:t>Из перечисленных систем выберите смеси</w:t>
            </w:r>
            <w:r w:rsidRPr="00047E8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 w:themeFill="background1"/>
              </w:rPr>
              <w:t>.</w:t>
            </w:r>
          </w:p>
          <w:p w:rsidR="00C47685" w:rsidRPr="00C47685" w:rsidRDefault="00C47685" w:rsidP="00720EC0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</w:pPr>
            <w:r w:rsidRPr="00C47685">
              <w:rPr>
                <w:rFonts w:ascii="Times New Roman" w:hAnsi="Times New Roman" w:cs="Times New Roman"/>
                <w:sz w:val="28"/>
                <w:szCs w:val="28"/>
              </w:rPr>
              <w:t xml:space="preserve"> Дистиллированная вода, морская вода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47685">
              <w:rPr>
                <w:rFonts w:ascii="Times New Roman" w:hAnsi="Times New Roman" w:cs="Times New Roman"/>
                <w:sz w:val="28"/>
                <w:szCs w:val="28"/>
              </w:rPr>
              <w:t xml:space="preserve"> кислород, серебро, гранит, сталь, водород</w:t>
            </w:r>
            <w:proofErr w:type="gramStart"/>
            <w:r w:rsidRPr="00C47685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C47685">
              <w:rPr>
                <w:rFonts w:ascii="Times New Roman" w:hAnsi="Times New Roman" w:cs="Times New Roman"/>
                <w:sz w:val="28"/>
                <w:szCs w:val="28"/>
              </w:rPr>
              <w:t>молоко, строительный раствор, воздух,   базальт , свинец, чугун , углекислый газ, стекло</w:t>
            </w:r>
          </w:p>
        </w:tc>
        <w:tc>
          <w:tcPr>
            <w:tcW w:w="5245" w:type="dxa"/>
          </w:tcPr>
          <w:p w:rsidR="00C47685" w:rsidRDefault="00C47685" w:rsidP="00720EC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 w:themeFill="background1"/>
              </w:rPr>
              <w:t>Вариант 2</w:t>
            </w:r>
          </w:p>
          <w:p w:rsidR="00C47685" w:rsidRDefault="00C47685" w:rsidP="00720EC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 w:themeFill="background1"/>
              </w:rPr>
            </w:pPr>
          </w:p>
          <w:p w:rsidR="00C47685" w:rsidRPr="00C47685" w:rsidRDefault="00C47685" w:rsidP="00720EC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DBD2F1"/>
              </w:rPr>
            </w:pPr>
            <w:r w:rsidRPr="00C4768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 w:themeFill="background1"/>
              </w:rPr>
              <w:t xml:space="preserve">Из перечисленных систем выберите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 w:themeFill="background1"/>
              </w:rPr>
              <w:t>чистые вещества</w:t>
            </w:r>
            <w:r w:rsidR="00047E85" w:rsidRPr="00047E8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 w:themeFill="background1"/>
              </w:rPr>
              <w:t>.</w:t>
            </w:r>
          </w:p>
          <w:p w:rsidR="00C47685" w:rsidRPr="00C47685" w:rsidRDefault="00C47685" w:rsidP="00720EC0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</w:pPr>
            <w:r w:rsidRPr="00C47685">
              <w:rPr>
                <w:rFonts w:ascii="Times New Roman" w:hAnsi="Times New Roman" w:cs="Times New Roman"/>
                <w:sz w:val="28"/>
                <w:szCs w:val="28"/>
              </w:rPr>
              <w:t xml:space="preserve"> Дистиллированная вода, морская вода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47685">
              <w:rPr>
                <w:rFonts w:ascii="Times New Roman" w:hAnsi="Times New Roman" w:cs="Times New Roman"/>
                <w:sz w:val="28"/>
                <w:szCs w:val="28"/>
              </w:rPr>
              <w:t xml:space="preserve"> кислород, серебро, гранит, сталь, водород,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7685">
              <w:rPr>
                <w:rFonts w:ascii="Times New Roman" w:hAnsi="Times New Roman" w:cs="Times New Roman"/>
                <w:sz w:val="28"/>
                <w:szCs w:val="28"/>
              </w:rPr>
              <w:t>молоко, строительный раствор, воздух,   базальт</w:t>
            </w:r>
            <w:proofErr w:type="gramStart"/>
            <w:r w:rsidRPr="00C47685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C47685">
              <w:rPr>
                <w:rFonts w:ascii="Times New Roman" w:hAnsi="Times New Roman" w:cs="Times New Roman"/>
                <w:sz w:val="28"/>
                <w:szCs w:val="28"/>
              </w:rPr>
              <w:t xml:space="preserve"> свинец, чугун , углекислый газ, стекло</w:t>
            </w:r>
          </w:p>
        </w:tc>
      </w:tr>
      <w:tr w:rsidR="00047E85" w:rsidTr="00047E85">
        <w:tc>
          <w:tcPr>
            <w:tcW w:w="4962" w:type="dxa"/>
            <w:shd w:val="clear" w:color="auto" w:fill="FFFFFF" w:themeFill="background1"/>
          </w:tcPr>
          <w:p w:rsidR="00047E85" w:rsidRPr="00C47685" w:rsidRDefault="00047E85" w:rsidP="00DD0CDB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</w:pPr>
            <w:r w:rsidRPr="00047E8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 w:themeFill="background1"/>
              </w:rPr>
              <w:t>Дана смесь сахара, речного песка и железных опилок. Предложите способ разделения этой смеси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 w:themeFill="background1"/>
              </w:rPr>
              <w:t>.</w:t>
            </w:r>
          </w:p>
          <w:p w:rsidR="00047E85" w:rsidRPr="00C47685" w:rsidRDefault="00047E85" w:rsidP="00DD0CDB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</w:pPr>
          </w:p>
        </w:tc>
        <w:tc>
          <w:tcPr>
            <w:tcW w:w="5245" w:type="dxa"/>
          </w:tcPr>
          <w:p w:rsidR="00047E85" w:rsidRPr="00C47685" w:rsidRDefault="00047E85" w:rsidP="00DD0CDB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</w:pPr>
            <w:r w:rsidRPr="00047E8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 w:themeFill="background1"/>
              </w:rPr>
              <w:t>Дана смесь соли, глины и древесных опилок. Предложите способ разделения этой смеси</w:t>
            </w:r>
          </w:p>
          <w:p w:rsidR="00047E85" w:rsidRPr="00C47685" w:rsidRDefault="00047E85" w:rsidP="00DD0CDB">
            <w:pPr>
              <w:ind w:right="1876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</w:pPr>
          </w:p>
        </w:tc>
      </w:tr>
      <w:tr w:rsidR="00C47685" w:rsidTr="00720EC0">
        <w:trPr>
          <w:trHeight w:val="1849"/>
        </w:trPr>
        <w:tc>
          <w:tcPr>
            <w:tcW w:w="4962" w:type="dxa"/>
          </w:tcPr>
          <w:p w:rsidR="00C47685" w:rsidRPr="00C47685" w:rsidRDefault="00C47685" w:rsidP="002F184F">
            <w:pPr>
              <w:shd w:val="clear" w:color="auto" w:fill="FFFFFF" w:themeFill="background1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</w:pPr>
            <w:r w:rsidRPr="00C4768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  <w:t>Заполните кластер с примерами</w:t>
            </w:r>
          </w:p>
          <w:p w:rsidR="00C47685" w:rsidRPr="00C47685" w:rsidRDefault="00C47685" w:rsidP="002F184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  <w:t>Способы р</w:t>
            </w:r>
            <w:r w:rsidRPr="00C4768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  <w:t>азделени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  <w:t>я</w:t>
            </w:r>
            <w:r w:rsidRPr="00C4768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  <w:t xml:space="preserve"> однородных смесей</w:t>
            </w:r>
          </w:p>
          <w:p w:rsidR="00C47685" w:rsidRPr="00C47685" w:rsidRDefault="00A61B74" w:rsidP="00720EC0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</w:pPr>
            <w:r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pict>
                <v:shape id="_x0000_s1040" type="#_x0000_t32" style="position:absolute;margin-left:46pt;margin-top:5.45pt;width:32.65pt;height:26.65pt;flip:x;z-index:251675648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pict>
                <v:shape id="_x0000_s1036" type="#_x0000_t32" style="position:absolute;margin-left:104.15pt;margin-top:5.85pt;width:3.95pt;height:32.65pt;flip:x;z-index:251671552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pict>
                <v:shape id="_x0000_s1037" type="#_x0000_t32" style="position:absolute;margin-left:134.75pt;margin-top:1.5pt;width:36pt;height:21.35pt;z-index:251672576" o:connectortype="straight">
                  <v:stroke endarrow="block"/>
                </v:shape>
              </w:pict>
            </w:r>
          </w:p>
          <w:p w:rsidR="00C47685" w:rsidRPr="00C47685" w:rsidRDefault="00C47685" w:rsidP="00720EC0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</w:pPr>
          </w:p>
        </w:tc>
        <w:tc>
          <w:tcPr>
            <w:tcW w:w="5245" w:type="dxa"/>
          </w:tcPr>
          <w:p w:rsidR="00C47685" w:rsidRPr="00C47685" w:rsidRDefault="00C47685" w:rsidP="00047E85">
            <w:pPr>
              <w:shd w:val="clear" w:color="auto" w:fill="FFFFFF" w:themeFill="background1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</w:pPr>
            <w:r w:rsidRPr="00C4768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  <w:t>Заполните кластер с примерами</w:t>
            </w:r>
          </w:p>
          <w:p w:rsidR="00C47685" w:rsidRPr="00C47685" w:rsidRDefault="00C47685" w:rsidP="00047E8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  <w:t>Способы р</w:t>
            </w:r>
            <w:r w:rsidRPr="00C4768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  <w:t>азделени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  <w:t>я</w:t>
            </w:r>
            <w:r w:rsidRPr="00C4768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  <w:t xml:space="preserve"> неоднородных смесей</w:t>
            </w:r>
          </w:p>
          <w:p w:rsidR="00C47685" w:rsidRPr="00C47685" w:rsidRDefault="00A61B74" w:rsidP="00720EC0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</w:pPr>
            <w:r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pict>
                <v:shape id="_x0000_s1039" type="#_x0000_t32" style="position:absolute;left:0;text-align:left;margin-left:49.35pt;margin-top:1.5pt;width:32.65pt;height:26.65pt;flip:x;z-index:251674624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pict>
                <v:shape id="_x0000_s1041" type="#_x0000_t32" style="position:absolute;left:0;text-align:left;margin-left:123.95pt;margin-top:1.5pt;width:0;height:30.6pt;z-index:251676672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pict>
                <v:shape id="_x0000_s1038" type="#_x0000_t32" style="position:absolute;left:0;text-align:left;margin-left:152.7pt;margin-top:1.45pt;width:44.65pt;height:30.65pt;z-index:251673600" o:connectortype="straight">
                  <v:stroke endarrow="block"/>
                </v:shape>
              </w:pict>
            </w:r>
            <w:r w:rsidR="00C47685" w:rsidRPr="00C4768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EE8DD"/>
              </w:rPr>
              <w:t xml:space="preserve">              </w:t>
            </w:r>
          </w:p>
        </w:tc>
      </w:tr>
    </w:tbl>
    <w:p w:rsidR="00C47685" w:rsidRDefault="00C47685"/>
    <w:sectPr w:rsidR="00C47685" w:rsidSect="007B3E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C3713"/>
    <w:rsid w:val="00047E85"/>
    <w:rsid w:val="002F184F"/>
    <w:rsid w:val="003C3713"/>
    <w:rsid w:val="004A5019"/>
    <w:rsid w:val="007B3E0B"/>
    <w:rsid w:val="00A61B74"/>
    <w:rsid w:val="00C15506"/>
    <w:rsid w:val="00C47685"/>
    <w:rsid w:val="00FD25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13" type="connector" idref="#_x0000_s1036"/>
        <o:r id="V:Rule14" type="connector" idref="#_x0000_s1041"/>
        <o:r id="V:Rule15" type="connector" idref="#_x0000_s1040"/>
        <o:r id="V:Rule16" type="connector" idref="#_x0000_s1032"/>
        <o:r id="V:Rule17" type="connector" idref="#_x0000_s1033"/>
        <o:r id="V:Rule18" type="connector" idref="#_x0000_s1031"/>
        <o:r id="V:Rule19" type="connector" idref="#_x0000_s1038"/>
        <o:r id="V:Rule20" type="connector" idref="#_x0000_s1037"/>
        <o:r id="V:Rule21" type="connector" idref="#_x0000_s1035"/>
        <o:r id="V:Rule22" type="connector" idref="#_x0000_s1030"/>
        <o:r id="V:Rule23" type="connector" idref="#_x0000_s1039"/>
        <o:r id="V:Rule24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0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C3713"/>
  </w:style>
  <w:style w:type="table" w:styleId="a3">
    <w:name w:val="Table Grid"/>
    <w:basedOn w:val="a1"/>
    <w:uiPriority w:val="39"/>
    <w:rsid w:val="007B3E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Рустам</dc:creator>
  <cp:lastModifiedBy>kab29</cp:lastModifiedBy>
  <cp:revision>3</cp:revision>
  <dcterms:created xsi:type="dcterms:W3CDTF">2017-04-01T01:40:00Z</dcterms:created>
  <dcterms:modified xsi:type="dcterms:W3CDTF">2017-04-01T05:18:00Z</dcterms:modified>
</cp:coreProperties>
</file>